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9BD" w14:textId="77777777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>Prijaté uznesenia</w:t>
      </w:r>
    </w:p>
    <w:p w14:paraId="5D0DF850" w14:textId="16A741E3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>z 2</w:t>
      </w:r>
      <w:r w:rsidR="00DD5CD1">
        <w:rPr>
          <w:rFonts w:ascii="Times New Roman" w:hAnsi="Times New Roman"/>
          <w:b/>
          <w:sz w:val="28"/>
          <w:szCs w:val="28"/>
        </w:rPr>
        <w:t>1</w:t>
      </w:r>
      <w:r w:rsidRPr="00A31AF0">
        <w:rPr>
          <w:rFonts w:ascii="Times New Roman" w:hAnsi="Times New Roman"/>
          <w:b/>
          <w:sz w:val="28"/>
          <w:szCs w:val="28"/>
        </w:rPr>
        <w:t xml:space="preserve">. riadneho   obecného zastupiteľstva obce Štvrtok konaného dňa </w:t>
      </w:r>
      <w:r w:rsidR="00DD5CD1">
        <w:rPr>
          <w:rFonts w:ascii="Times New Roman" w:hAnsi="Times New Roman"/>
          <w:b/>
          <w:sz w:val="28"/>
          <w:szCs w:val="28"/>
        </w:rPr>
        <w:t>31</w:t>
      </w:r>
      <w:r w:rsidRPr="00A31AF0">
        <w:rPr>
          <w:rFonts w:ascii="Times New Roman" w:hAnsi="Times New Roman"/>
          <w:b/>
          <w:sz w:val="28"/>
          <w:szCs w:val="28"/>
        </w:rPr>
        <w:t>.</w:t>
      </w:r>
      <w:r w:rsidR="00DD5CD1">
        <w:rPr>
          <w:rFonts w:ascii="Times New Roman" w:hAnsi="Times New Roman"/>
          <w:b/>
          <w:sz w:val="28"/>
          <w:szCs w:val="28"/>
        </w:rPr>
        <w:t>8</w:t>
      </w:r>
      <w:r w:rsidRPr="00A31AF0">
        <w:rPr>
          <w:rFonts w:ascii="Times New Roman" w:hAnsi="Times New Roman"/>
          <w:b/>
          <w:sz w:val="28"/>
          <w:szCs w:val="28"/>
        </w:rPr>
        <w:t>.2021</w:t>
      </w:r>
    </w:p>
    <w:p w14:paraId="7BFBEA41" w14:textId="77777777" w:rsidR="009F72AA" w:rsidRPr="006C1284" w:rsidRDefault="009F72AA" w:rsidP="009F72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6AD9D" w14:textId="304314F6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 xml:space="preserve">Obecné zastupiteľstvo na </w:t>
      </w:r>
      <w:r>
        <w:rPr>
          <w:rFonts w:ascii="Times New Roman" w:hAnsi="Times New Roman"/>
          <w:sz w:val="24"/>
          <w:szCs w:val="24"/>
        </w:rPr>
        <w:t>2</w:t>
      </w:r>
      <w:r w:rsidR="00DD5CD1">
        <w:rPr>
          <w:rFonts w:ascii="Times New Roman" w:hAnsi="Times New Roman"/>
          <w:sz w:val="24"/>
          <w:szCs w:val="24"/>
        </w:rPr>
        <w:t>1</w:t>
      </w:r>
      <w:r w:rsidRPr="006C12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</w:t>
      </w:r>
      <w:r w:rsidRPr="006C1284">
        <w:rPr>
          <w:rFonts w:ascii="Times New Roman" w:hAnsi="Times New Roman"/>
          <w:sz w:val="24"/>
          <w:szCs w:val="24"/>
        </w:rPr>
        <w:t>iadnom zasadnutí obecného zastupiteľstva prerokovalo nasledovný program:</w:t>
      </w:r>
    </w:p>
    <w:p w14:paraId="3A4F0606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A6F18B" w14:textId="77777777" w:rsidR="009F72AA" w:rsidRDefault="009F72AA" w:rsidP="009F72AA">
      <w:pPr>
        <w:rPr>
          <w:u w:val="single"/>
        </w:rPr>
      </w:pPr>
      <w:bookmarkStart w:id="0" w:name="_Hlk63834286"/>
      <w:r>
        <w:rPr>
          <w:u w:val="single"/>
        </w:rPr>
        <w:t>Program:</w:t>
      </w:r>
    </w:p>
    <w:p w14:paraId="138D216A" w14:textId="77777777" w:rsidR="009F72AA" w:rsidRPr="009761BD" w:rsidRDefault="009F72AA" w:rsidP="009F72AA">
      <w:pPr>
        <w:rPr>
          <w:u w:val="single"/>
        </w:rPr>
      </w:pPr>
    </w:p>
    <w:bookmarkEnd w:id="0"/>
    <w:p w14:paraId="1C5D4020" w14:textId="77777777" w:rsidR="00DD5CD1" w:rsidRPr="00DD5CD1" w:rsidRDefault="00DD5CD1" w:rsidP="00DD5CD1">
      <w:pPr>
        <w:pStyle w:val="Bezriadkovania"/>
        <w:numPr>
          <w:ilvl w:val="0"/>
          <w:numId w:val="5"/>
        </w:numPr>
        <w:rPr>
          <w:rStyle w:val="a0"/>
          <w:rFonts w:ascii="Times New Roman" w:hAnsi="Times New Roman"/>
          <w:bCs/>
          <w:sz w:val="24"/>
          <w:szCs w:val="24"/>
        </w:rPr>
      </w:pPr>
      <w:r w:rsidRPr="00DD5CD1">
        <w:rPr>
          <w:rStyle w:val="a0"/>
          <w:rFonts w:ascii="Times New Roman" w:hAnsi="Times New Roman"/>
          <w:bCs/>
          <w:sz w:val="24"/>
          <w:szCs w:val="24"/>
        </w:rPr>
        <w:t>Otvorenie, kontrola plnenia úloh a uznesení</w:t>
      </w:r>
    </w:p>
    <w:p w14:paraId="4071C16C" w14:textId="77777777" w:rsidR="00DD5CD1" w:rsidRPr="00DD5CD1" w:rsidRDefault="00DD5CD1" w:rsidP="00DD5CD1">
      <w:pPr>
        <w:pStyle w:val="Bezriadkovania"/>
        <w:numPr>
          <w:ilvl w:val="0"/>
          <w:numId w:val="5"/>
        </w:numPr>
        <w:rPr>
          <w:rStyle w:val="a0"/>
          <w:rFonts w:ascii="Times New Roman" w:hAnsi="Times New Roman"/>
          <w:bCs/>
          <w:sz w:val="24"/>
          <w:szCs w:val="24"/>
        </w:rPr>
      </w:pPr>
      <w:r w:rsidRPr="00DD5CD1">
        <w:rPr>
          <w:rStyle w:val="a0"/>
          <w:rFonts w:ascii="Times New Roman" w:hAnsi="Times New Roman"/>
          <w:bCs/>
          <w:sz w:val="24"/>
          <w:szCs w:val="24"/>
        </w:rPr>
        <w:t>Návrh zmeny rozpočtu rozpočtovým opatrením č. 04/2021</w:t>
      </w:r>
    </w:p>
    <w:p w14:paraId="6716361B" w14:textId="77777777" w:rsidR="00DD5CD1" w:rsidRPr="00DD5CD1" w:rsidRDefault="00DD5CD1" w:rsidP="00DD5CD1">
      <w:pPr>
        <w:pStyle w:val="Bezriadkovania"/>
        <w:numPr>
          <w:ilvl w:val="0"/>
          <w:numId w:val="5"/>
        </w:numPr>
        <w:rPr>
          <w:rStyle w:val="a0"/>
          <w:rFonts w:ascii="Times New Roman" w:hAnsi="Times New Roman"/>
          <w:bCs/>
          <w:sz w:val="24"/>
          <w:szCs w:val="24"/>
        </w:rPr>
      </w:pPr>
      <w:r w:rsidRPr="00DD5CD1">
        <w:rPr>
          <w:rStyle w:val="a0"/>
          <w:rFonts w:ascii="Times New Roman" w:hAnsi="Times New Roman"/>
          <w:bCs/>
          <w:sz w:val="24"/>
          <w:szCs w:val="24"/>
        </w:rPr>
        <w:t>Interpelácia poslancov</w:t>
      </w:r>
    </w:p>
    <w:p w14:paraId="5A269CE6" w14:textId="77777777" w:rsidR="00DD5CD1" w:rsidRPr="00DD5CD1" w:rsidRDefault="00DD5CD1" w:rsidP="00DD5CD1">
      <w:pPr>
        <w:pStyle w:val="Bezriadkovania"/>
        <w:numPr>
          <w:ilvl w:val="0"/>
          <w:numId w:val="5"/>
        </w:numPr>
        <w:rPr>
          <w:rStyle w:val="a0"/>
          <w:rFonts w:ascii="Times New Roman" w:hAnsi="Times New Roman"/>
          <w:bCs/>
          <w:sz w:val="24"/>
          <w:szCs w:val="24"/>
        </w:rPr>
      </w:pPr>
      <w:r w:rsidRPr="00DD5CD1">
        <w:rPr>
          <w:rStyle w:val="a0"/>
          <w:rFonts w:ascii="Times New Roman" w:hAnsi="Times New Roman"/>
          <w:bCs/>
          <w:sz w:val="24"/>
          <w:szCs w:val="24"/>
        </w:rPr>
        <w:t>Rôzne</w:t>
      </w:r>
    </w:p>
    <w:p w14:paraId="5133B3ED" w14:textId="77B3DD07" w:rsidR="009F72AA" w:rsidRPr="00574C67" w:rsidRDefault="00DD5CD1" w:rsidP="009F72AA">
      <w:pPr>
        <w:pStyle w:val="Bezriadkovania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DD5CD1">
        <w:rPr>
          <w:rStyle w:val="a0"/>
          <w:rFonts w:ascii="Times New Roman" w:hAnsi="Times New Roman"/>
          <w:bCs/>
          <w:sz w:val="24"/>
          <w:szCs w:val="24"/>
        </w:rPr>
        <w:t>Uznesenia a záver</w:t>
      </w:r>
    </w:p>
    <w:p w14:paraId="478A65FC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775B0D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ECC7C8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B91720" w14:textId="5A5BD71C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DD5CD1">
        <w:rPr>
          <w:rFonts w:ascii="Times New Roman" w:hAnsi="Times New Roman"/>
          <w:b/>
          <w:sz w:val="24"/>
          <w:szCs w:val="24"/>
          <w:u w:val="single"/>
        </w:rPr>
        <w:t>90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29B90DCE" w14:textId="06629F20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5CD1">
        <w:rPr>
          <w:rFonts w:ascii="Times New Roman" w:hAnsi="Times New Roman"/>
          <w:sz w:val="24"/>
          <w:szCs w:val="24"/>
          <w:u w:val="single"/>
        </w:rPr>
        <w:t>schvaľuje bez pripomienok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4E02B5E1" w14:textId="77777777" w:rsidR="00DD5CD1" w:rsidRDefault="00DD5CD1" w:rsidP="009F72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CD1">
        <w:rPr>
          <w:rFonts w:ascii="Times New Roman" w:hAnsi="Times New Roman" w:cs="Times New Roman"/>
          <w:bCs/>
          <w:sz w:val="24"/>
          <w:szCs w:val="24"/>
        </w:rPr>
        <w:t>zmenu rozpočtu rozpočtovým opatrením 04/2021</w:t>
      </w:r>
      <w:r w:rsidRPr="00DD5CD1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5BB5B5E2" w14:textId="77777777" w:rsidR="00DD5CD1" w:rsidRDefault="00DD5CD1" w:rsidP="009F72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2F45B8" w14:textId="5A9D32E1" w:rsidR="009F72AA" w:rsidRPr="006C1284" w:rsidRDefault="00DD5CD1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C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2AA" w:rsidRPr="006C1284">
        <w:rPr>
          <w:rFonts w:ascii="Times New Roman" w:hAnsi="Times New Roman"/>
          <w:b/>
          <w:sz w:val="24"/>
          <w:szCs w:val="24"/>
        </w:rPr>
        <w:t>Výsledky hlasovania :</w:t>
      </w:r>
      <w:r w:rsidR="009F72AA">
        <w:rPr>
          <w:rFonts w:ascii="Times New Roman" w:hAnsi="Times New Roman"/>
          <w:sz w:val="24"/>
          <w:szCs w:val="24"/>
        </w:rPr>
        <w:t xml:space="preserve">         </w:t>
      </w:r>
      <w:r w:rsidR="009F72AA" w:rsidRPr="006C1284">
        <w:rPr>
          <w:rFonts w:ascii="Times New Roman" w:hAnsi="Times New Roman"/>
          <w:sz w:val="24"/>
          <w:szCs w:val="24"/>
        </w:rPr>
        <w:t>Prítomní</w:t>
      </w:r>
      <w:r w:rsidR="009F72AA" w:rsidRPr="006C1284">
        <w:rPr>
          <w:rFonts w:ascii="Times New Roman" w:hAnsi="Times New Roman"/>
          <w:sz w:val="24"/>
          <w:szCs w:val="24"/>
        </w:rPr>
        <w:tab/>
        <w:t xml:space="preserve"> </w:t>
      </w:r>
      <w:r w:rsidR="009F72AA">
        <w:rPr>
          <w:rFonts w:ascii="Times New Roman" w:hAnsi="Times New Roman"/>
          <w:sz w:val="24"/>
          <w:szCs w:val="24"/>
        </w:rPr>
        <w:t>4</w:t>
      </w:r>
      <w:r w:rsidR="009F72AA"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5E9263E8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310FA0BC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F9623E3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7DEBA243" w14:textId="77777777" w:rsidR="009F72AA" w:rsidRDefault="009F72AA" w:rsidP="009F72A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D85A864" w14:textId="77777777" w:rsidR="00DD5CD1" w:rsidRDefault="00DD5CD1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BCECA2" w14:textId="22B58DF6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DD5CD1">
        <w:rPr>
          <w:rFonts w:ascii="Times New Roman" w:hAnsi="Times New Roman"/>
          <w:b/>
          <w:sz w:val="24"/>
          <w:szCs w:val="24"/>
          <w:u w:val="single"/>
        </w:rPr>
        <w:t>91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11CEEC47" w14:textId="77777777" w:rsidR="009F72AA" w:rsidRPr="000D7AE0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 bez pripomienok: </w:t>
      </w:r>
    </w:p>
    <w:p w14:paraId="6D6E2528" w14:textId="77777777" w:rsidR="00574C67" w:rsidRPr="00574C67" w:rsidRDefault="00574C67" w:rsidP="00574C67">
      <w:pPr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 xml:space="preserve">Prevod finančných prostriedkov z rezervného fondu obce vo výške 4000,- € na  nákup dlhodobého hmotného majetku – nákup traktora. </w:t>
      </w:r>
    </w:p>
    <w:p w14:paraId="359459A1" w14:textId="77777777" w:rsidR="00574C67" w:rsidRPr="00574C67" w:rsidRDefault="00574C67" w:rsidP="00574C67">
      <w:pPr>
        <w:rPr>
          <w:rFonts w:ascii="Times New Roman" w:hAnsi="Times New Roman" w:cs="Times New Roman"/>
          <w:sz w:val="24"/>
          <w:szCs w:val="24"/>
        </w:rPr>
      </w:pPr>
      <w:r w:rsidRPr="00574C67">
        <w:rPr>
          <w:rFonts w:ascii="Times New Roman" w:hAnsi="Times New Roman" w:cs="Times New Roman"/>
          <w:sz w:val="24"/>
          <w:szCs w:val="24"/>
        </w:rPr>
        <w:t>V rozpočte sa upraví položka Príjmových finančných operácií:   454001 KZ 46  a položka kapitálových výdavkov 714004 01.1.1 KZ 46 navýšením o túto sumu s účinnosťou od 31.8.2021.</w:t>
      </w:r>
    </w:p>
    <w:p w14:paraId="7834F58E" w14:textId="77777777" w:rsidR="00DD5CD1" w:rsidRPr="002810B7" w:rsidRDefault="00DD5CD1" w:rsidP="00DD5CD1">
      <w:pPr>
        <w:suppressAutoHyphens/>
        <w:snapToGrid w:val="0"/>
        <w:jc w:val="both"/>
        <w:rPr>
          <w:rFonts w:ascii="Times New Roman" w:hAnsi="Times New Roman" w:cs="Times New Roman"/>
          <w:bCs/>
        </w:rPr>
      </w:pPr>
    </w:p>
    <w:p w14:paraId="40738A1B" w14:textId="77777777" w:rsidR="009F72AA" w:rsidRPr="00686C47" w:rsidRDefault="009F72AA" w:rsidP="009F72A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B85FD3C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4E50AEF4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08549D69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12785A9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04DF8517" w14:textId="77777777" w:rsidR="00DD5CD1" w:rsidRDefault="00DD5CD1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2A3BB2" w14:textId="77777777" w:rsidR="00DD5CD1" w:rsidRDefault="00DD5CD1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E1C64C0" w14:textId="77777777" w:rsidR="00DD5CD1" w:rsidRDefault="00DD5CD1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B8DAC24" w14:textId="55A04CEB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574C67">
        <w:rPr>
          <w:rFonts w:ascii="Times New Roman" w:hAnsi="Times New Roman"/>
          <w:b/>
          <w:sz w:val="24"/>
          <w:szCs w:val="24"/>
          <w:u w:val="single"/>
        </w:rPr>
        <w:t>92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6511D91C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schvaľuje: </w:t>
      </w:r>
    </w:p>
    <w:p w14:paraId="6CED8052" w14:textId="296CDD08" w:rsidR="009F72AA" w:rsidRPr="00574C67" w:rsidRDefault="00574C67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Finančnú </w:t>
      </w:r>
      <w:r w:rsidRPr="00574C67">
        <w:rPr>
          <w:rFonts w:ascii="Times New Roman" w:hAnsi="Times New Roman" w:cs="Times New Roman"/>
          <w:sz w:val="24"/>
          <w:szCs w:val="24"/>
        </w:rPr>
        <w:t>odmenu hlavného kontrolóra obce vo výške 30% z mesačného platu s účinnosťou od 1.9.2021</w:t>
      </w:r>
    </w:p>
    <w:p w14:paraId="6E60BBE7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10157F56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23C2C7CE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02780135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50D2F9C9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7FDFCE" w14:textId="77777777" w:rsidR="009F72AA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9D29B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D14605" w14:textId="50684BA1" w:rsidR="009F72AA" w:rsidRDefault="009F72AA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>Pavol Habdák, starosta obce Štvrtok</w:t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C1284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4C2A4384" w14:textId="77777777" w:rsidR="00574C67" w:rsidRPr="00A31AF0" w:rsidRDefault="00574C67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8131E" w14:textId="77777777" w:rsidR="009F72AA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 xml:space="preserve">Návrhová komisia 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98255EA" w14:textId="128A8CB2" w:rsidR="009F72AA" w:rsidRDefault="009F72AA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0D28">
        <w:rPr>
          <w:rFonts w:ascii="Times New Roman" w:hAnsi="Times New Roman"/>
          <w:bCs/>
          <w:sz w:val="24"/>
          <w:szCs w:val="24"/>
        </w:rPr>
        <w:t xml:space="preserve">Ing. </w:t>
      </w:r>
      <w:r w:rsidR="00574C67">
        <w:rPr>
          <w:rFonts w:ascii="Times New Roman" w:hAnsi="Times New Roman"/>
          <w:bCs/>
          <w:sz w:val="24"/>
          <w:szCs w:val="24"/>
        </w:rPr>
        <w:t>Dominik Kaššovic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</w:rPr>
        <w:t xml:space="preserve">    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C1284">
        <w:rPr>
          <w:rFonts w:ascii="Times New Roman" w:hAnsi="Times New Roman"/>
          <w:sz w:val="24"/>
          <w:szCs w:val="24"/>
        </w:rPr>
        <w:t xml:space="preserve">         .......................................................</w:t>
      </w:r>
    </w:p>
    <w:p w14:paraId="2826E121" w14:textId="77777777" w:rsidR="009F72AA" w:rsidRPr="00FE5BAD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770C6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Mário </w:t>
      </w:r>
      <w:proofErr w:type="spellStart"/>
      <w:r>
        <w:rPr>
          <w:rFonts w:ascii="Times New Roman" w:hAnsi="Times New Roman"/>
        </w:rPr>
        <w:t>Ečegi</w:t>
      </w:r>
      <w:proofErr w:type="spellEnd"/>
      <w:r>
        <w:rPr>
          <w:rFonts w:ascii="Times New Roman" w:hAnsi="Times New Roman"/>
        </w:rPr>
        <w:t xml:space="preserve"> </w:t>
      </w:r>
      <w:r w:rsidRPr="006C1284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C1284">
        <w:rPr>
          <w:rFonts w:ascii="Times New Roman" w:hAnsi="Times New Roman"/>
          <w:sz w:val="24"/>
          <w:szCs w:val="24"/>
        </w:rPr>
        <w:t xml:space="preserve">   ....................................................... </w:t>
      </w:r>
    </w:p>
    <w:p w14:paraId="4E017E25" w14:textId="77777777" w:rsidR="0084163C" w:rsidRDefault="0084163C"/>
    <w:sectPr w:rsidR="0084163C" w:rsidSect="00B83FB7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6086"/>
    <w:multiLevelType w:val="hybridMultilevel"/>
    <w:tmpl w:val="C3CAAA52"/>
    <w:lvl w:ilvl="0" w:tplc="4672E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157C"/>
    <w:multiLevelType w:val="hybridMultilevel"/>
    <w:tmpl w:val="1DFEE9F8"/>
    <w:lvl w:ilvl="0" w:tplc="71566F1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97208B1"/>
    <w:multiLevelType w:val="hybridMultilevel"/>
    <w:tmpl w:val="CFE89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20AD1"/>
    <w:multiLevelType w:val="hybridMultilevel"/>
    <w:tmpl w:val="6D8E77B6"/>
    <w:lvl w:ilvl="0" w:tplc="6BA2C61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4761367"/>
    <w:multiLevelType w:val="hybridMultilevel"/>
    <w:tmpl w:val="9C6A0462"/>
    <w:lvl w:ilvl="0" w:tplc="E2100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A"/>
    <w:rsid w:val="00574C67"/>
    <w:rsid w:val="0084163C"/>
    <w:rsid w:val="009F72AA"/>
    <w:rsid w:val="00C81BF1"/>
    <w:rsid w:val="00DD5CD1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33D"/>
  <w15:chartTrackingRefBased/>
  <w15:docId w15:val="{FD323487-D980-45E9-8C6A-CC556EE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2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1B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1B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1B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1B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1B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1B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1B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1B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1B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BF1"/>
    <w:rPr>
      <w:smallCaps/>
      <w:spacing w:val="5"/>
      <w:sz w:val="36"/>
      <w:szCs w:val="36"/>
      <w:lang w:val="en-US" w:bidi="en-US"/>
    </w:rPr>
  </w:style>
  <w:style w:type="character" w:customStyle="1" w:styleId="Nadpis2Char">
    <w:name w:val="Nadpis 2 Char"/>
    <w:link w:val="Nadpis2"/>
    <w:uiPriority w:val="9"/>
    <w:rsid w:val="00C81BF1"/>
    <w:rPr>
      <w:smallCaps/>
      <w:sz w:val="28"/>
      <w:szCs w:val="28"/>
      <w:lang w:val="en-US" w:bidi="en-US"/>
    </w:rPr>
  </w:style>
  <w:style w:type="character" w:customStyle="1" w:styleId="Nadpis3Char">
    <w:name w:val="Nadpis 3 Char"/>
    <w:link w:val="Nadpis3"/>
    <w:uiPriority w:val="9"/>
    <w:semiHidden/>
    <w:rsid w:val="00C81BF1"/>
    <w:rPr>
      <w:i/>
      <w:iCs/>
      <w:smallCaps/>
      <w:spacing w:val="5"/>
      <w:sz w:val="26"/>
      <w:szCs w:val="26"/>
      <w:lang w:val="en-US" w:bidi="en-US"/>
    </w:rPr>
  </w:style>
  <w:style w:type="character" w:customStyle="1" w:styleId="Nadpis4Char">
    <w:name w:val="Nadpis 4 Char"/>
    <w:link w:val="Nadpis4"/>
    <w:uiPriority w:val="9"/>
    <w:semiHidden/>
    <w:rsid w:val="00C81BF1"/>
    <w:rPr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link w:val="Nadpis5"/>
    <w:uiPriority w:val="9"/>
    <w:semiHidden/>
    <w:rsid w:val="00C81BF1"/>
    <w:rPr>
      <w:i/>
      <w:iCs/>
      <w:sz w:val="24"/>
      <w:szCs w:val="24"/>
      <w:lang w:val="en-US" w:bidi="en-US"/>
    </w:rPr>
  </w:style>
  <w:style w:type="character" w:customStyle="1" w:styleId="Nadpis6Char">
    <w:name w:val="Nadpis 6 Char"/>
    <w:link w:val="Nadpis6"/>
    <w:uiPriority w:val="9"/>
    <w:semiHidden/>
    <w:rsid w:val="00C81BF1"/>
    <w:rPr>
      <w:b/>
      <w:bCs/>
      <w:color w:val="595959"/>
      <w:spacing w:val="5"/>
      <w:sz w:val="22"/>
      <w:szCs w:val="22"/>
      <w:shd w:val="clear" w:color="auto" w:fill="FFFFFF"/>
      <w:lang w:val="en-US" w:bidi="en-US"/>
    </w:rPr>
  </w:style>
  <w:style w:type="character" w:customStyle="1" w:styleId="Nadpis7Char">
    <w:name w:val="Nadpis 7 Char"/>
    <w:link w:val="Nadpis7"/>
    <w:uiPriority w:val="9"/>
    <w:semiHidden/>
    <w:rsid w:val="00C81BF1"/>
    <w:rPr>
      <w:b/>
      <w:bCs/>
      <w:i/>
      <w:iCs/>
      <w:color w:val="5A5A5A"/>
      <w:lang w:val="en-US" w:bidi="en-US"/>
    </w:rPr>
  </w:style>
  <w:style w:type="character" w:customStyle="1" w:styleId="Nadpis8Char">
    <w:name w:val="Nadpis 8 Char"/>
    <w:link w:val="Nadpis8"/>
    <w:uiPriority w:val="9"/>
    <w:semiHidden/>
    <w:rsid w:val="00C81BF1"/>
    <w:rPr>
      <w:b/>
      <w:bCs/>
      <w:color w:val="7F7F7F"/>
      <w:lang w:val="en-US" w:bidi="en-US"/>
    </w:rPr>
  </w:style>
  <w:style w:type="character" w:customStyle="1" w:styleId="Nadpis9Char">
    <w:name w:val="Nadpis 9 Char"/>
    <w:link w:val="Nadpis9"/>
    <w:uiPriority w:val="9"/>
    <w:semiHidden/>
    <w:rsid w:val="00C81BF1"/>
    <w:rPr>
      <w:b/>
      <w:bCs/>
      <w:i/>
      <w:iCs/>
      <w:color w:val="7F7F7F"/>
      <w:sz w:val="18"/>
      <w:szCs w:val="18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C81B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rsid w:val="00C81BF1"/>
    <w:rPr>
      <w:smallCaps/>
      <w:sz w:val="52"/>
      <w:szCs w:val="5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1BF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C81BF1"/>
    <w:rPr>
      <w:i/>
      <w:iCs/>
      <w:smallCaps/>
      <w:spacing w:val="10"/>
      <w:sz w:val="28"/>
      <w:szCs w:val="28"/>
      <w:lang w:val="en-US" w:bidi="en-US"/>
    </w:rPr>
  </w:style>
  <w:style w:type="paragraph" w:customStyle="1" w:styleId="a">
    <w:uiPriority w:val="32"/>
    <w:qFormat/>
    <w:rsid w:val="00C81BF1"/>
    <w:pPr>
      <w:spacing w:after="200" w:line="276" w:lineRule="auto"/>
    </w:pPr>
    <w:rPr>
      <w:sz w:val="22"/>
      <w:szCs w:val="22"/>
      <w:lang w:val="en-US" w:bidi="en-US"/>
    </w:rPr>
  </w:style>
  <w:style w:type="character" w:styleId="Vrazn">
    <w:name w:val="Strong"/>
    <w:basedOn w:val="Predvolenpsmoodseku"/>
    <w:uiPriority w:val="22"/>
    <w:rsid w:val="00C81BF1"/>
    <w:rPr>
      <w:b/>
      <w:bCs/>
    </w:rPr>
  </w:style>
  <w:style w:type="character" w:styleId="Zvraznenie">
    <w:name w:val="Emphasis"/>
    <w:uiPriority w:val="20"/>
    <w:qFormat/>
    <w:rsid w:val="00C81BF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C81BF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81BF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81BF1"/>
    <w:rPr>
      <w:i/>
      <w:iCs/>
    </w:rPr>
  </w:style>
  <w:style w:type="character" w:customStyle="1" w:styleId="CitciaChar">
    <w:name w:val="Citácia Char"/>
    <w:link w:val="Citcia"/>
    <w:uiPriority w:val="29"/>
    <w:rsid w:val="00C81BF1"/>
    <w:rPr>
      <w:i/>
      <w:iCs/>
      <w:sz w:val="22"/>
      <w:szCs w:val="22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C81BF1"/>
    <w:rPr>
      <w:i/>
      <w:iCs/>
      <w:sz w:val="22"/>
      <w:szCs w:val="22"/>
      <w:lang w:val="en-US" w:bidi="en-US"/>
    </w:rPr>
  </w:style>
  <w:style w:type="character" w:styleId="Jemnzvraznenie">
    <w:name w:val="Subtle Emphasis"/>
    <w:uiPriority w:val="19"/>
    <w:qFormat/>
    <w:rsid w:val="00C81BF1"/>
    <w:rPr>
      <w:i/>
      <w:iCs/>
    </w:rPr>
  </w:style>
  <w:style w:type="character" w:styleId="Intenzvnezvraznenie">
    <w:name w:val="Intense Emphasis"/>
    <w:uiPriority w:val="21"/>
    <w:qFormat/>
    <w:rsid w:val="00C81BF1"/>
    <w:rPr>
      <w:b/>
      <w:bCs/>
      <w:i/>
      <w:iCs/>
    </w:rPr>
  </w:style>
  <w:style w:type="character" w:styleId="Jemnodkaz">
    <w:name w:val="Subtle Reference"/>
    <w:uiPriority w:val="31"/>
    <w:qFormat/>
    <w:rsid w:val="00C81BF1"/>
    <w:rPr>
      <w:smallCaps/>
    </w:rPr>
  </w:style>
  <w:style w:type="character" w:styleId="Zvraznenodkaz">
    <w:name w:val="Intense Reference"/>
    <w:basedOn w:val="Predvolenpsmoodseku"/>
    <w:uiPriority w:val="32"/>
    <w:rsid w:val="00C81BF1"/>
    <w:rPr>
      <w:b/>
      <w:bCs/>
      <w:smallCaps/>
      <w:color w:val="4472C4" w:themeColor="accent1"/>
      <w:spacing w:val="5"/>
    </w:rPr>
  </w:style>
  <w:style w:type="character" w:styleId="Nzovknihy">
    <w:name w:val="Book Title"/>
    <w:uiPriority w:val="33"/>
    <w:qFormat/>
    <w:rsid w:val="00C81BF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BF1"/>
    <w:pPr>
      <w:outlineLvl w:val="9"/>
    </w:pPr>
  </w:style>
  <w:style w:type="paragraph" w:styleId="a0">
    <w:next w:val="Vrazn"/>
    <w:qFormat/>
    <w:rsid w:val="00DD5CD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Habdák</dc:creator>
  <cp:keywords/>
  <dc:description/>
  <cp:lastModifiedBy>Pavol Habdák</cp:lastModifiedBy>
  <cp:revision>2</cp:revision>
  <dcterms:created xsi:type="dcterms:W3CDTF">2021-09-20T10:32:00Z</dcterms:created>
  <dcterms:modified xsi:type="dcterms:W3CDTF">2021-09-20T10:32:00Z</dcterms:modified>
</cp:coreProperties>
</file>