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507" w:rsidRDefault="00065507" w:rsidP="00065507">
      <w:pPr>
        <w:spacing w:after="0" w:line="259" w:lineRule="auto"/>
        <w:ind w:left="718" w:firstLine="698"/>
        <w:jc w:val="left"/>
      </w:pPr>
      <w:r>
        <w:rPr>
          <w:noProof/>
        </w:rPr>
        <w:drawing>
          <wp:inline distT="0" distB="0" distL="0" distR="0" wp14:anchorId="2CBC3582" wp14:editId="4B5D8F2C">
            <wp:extent cx="435610" cy="501015"/>
            <wp:effectExtent l="0" t="0" r="0" b="0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i/>
          <w:color w:val="00B0F0"/>
          <w:sz w:val="40"/>
        </w:rPr>
        <w:tab/>
        <w:t>Obec Štvrtok, 913 05 Štvrtok 1</w:t>
      </w:r>
      <w:r>
        <w:rPr>
          <w:rFonts w:ascii="Calibri" w:eastAsia="Calibri" w:hAnsi="Calibri" w:cs="Calibri"/>
          <w:color w:val="00B0F0"/>
          <w:sz w:val="21"/>
        </w:rPr>
        <w:t xml:space="preserve"> </w:t>
      </w:r>
    </w:p>
    <w:p w:rsidR="00065507" w:rsidRDefault="00065507" w:rsidP="00065507">
      <w:pPr>
        <w:spacing w:after="0" w:line="288" w:lineRule="auto"/>
        <w:ind w:left="0" w:right="61" w:firstLine="0"/>
        <w:jc w:val="left"/>
      </w:pPr>
      <w:r>
        <w:rPr>
          <w:rFonts w:ascii="Calibri" w:eastAsia="Calibri" w:hAnsi="Calibri" w:cs="Calibri"/>
          <w:color w:val="00B0F0"/>
          <w:sz w:val="21"/>
        </w:rPr>
        <w:t>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i/>
          <w:color w:val="00B0F0"/>
          <w:sz w:val="40"/>
        </w:rPr>
        <w:t xml:space="preserve"> </w:t>
      </w:r>
      <w:r>
        <w:rPr>
          <w:color w:val="00B0F0"/>
          <w:sz w:val="24"/>
        </w:rPr>
        <w:t xml:space="preserve"> </w:t>
      </w:r>
    </w:p>
    <w:p w:rsidR="00065507" w:rsidRDefault="00065507" w:rsidP="00065507">
      <w:pPr>
        <w:pStyle w:val="Nadpis1"/>
      </w:pPr>
      <w:r>
        <w:t xml:space="preserve">Zápisnica z mimoriadneho  zasadnutia </w:t>
      </w:r>
    </w:p>
    <w:p w:rsidR="00065507" w:rsidRDefault="00065507" w:rsidP="00065507">
      <w:pPr>
        <w:spacing w:after="0" w:line="259" w:lineRule="auto"/>
        <w:ind w:left="1370" w:firstLine="0"/>
        <w:jc w:val="left"/>
      </w:pPr>
      <w:r>
        <w:rPr>
          <w:b/>
          <w:i/>
          <w:sz w:val="24"/>
        </w:rPr>
        <w:t xml:space="preserve">Obecného zastupiteľstva obce Štvrtok zo dňa 08.11.2023 </w:t>
      </w:r>
    </w:p>
    <w:p w:rsidR="00065507" w:rsidRDefault="00065507" w:rsidP="00065507">
      <w:pPr>
        <w:spacing w:after="103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065507" w:rsidRDefault="00065507" w:rsidP="00065507">
      <w:pPr>
        <w:spacing w:after="136" w:line="249" w:lineRule="auto"/>
        <w:ind w:left="-5"/>
        <w:jc w:val="left"/>
      </w:pPr>
      <w:r>
        <w:rPr>
          <w:b/>
        </w:rPr>
        <w:t xml:space="preserve">Prítomní:   </w:t>
      </w:r>
    </w:p>
    <w:p w:rsidR="00065507" w:rsidRDefault="00065507" w:rsidP="00065507">
      <w:pPr>
        <w:ind w:left="-5"/>
      </w:pPr>
      <w:r>
        <w:rPr>
          <w:b/>
        </w:rPr>
        <w:t xml:space="preserve">Starosta obce:  </w:t>
      </w:r>
      <w:r>
        <w:t xml:space="preserve">Ing. Gabriela Vojtková  </w:t>
      </w:r>
    </w:p>
    <w:p w:rsidR="00065507" w:rsidRDefault="00065507" w:rsidP="00065507">
      <w:pPr>
        <w:ind w:left="-5"/>
      </w:pPr>
      <w:r>
        <w:rPr>
          <w:b/>
        </w:rPr>
        <w:t>Hlavný kontrolór:</w:t>
      </w:r>
      <w:r>
        <w:t xml:space="preserve">  Mgr. Radovan Sáska – ospravedlnený PN</w:t>
      </w:r>
    </w:p>
    <w:p w:rsidR="00065507" w:rsidRDefault="00065507" w:rsidP="00065507">
      <w:pPr>
        <w:ind w:left="-5"/>
      </w:pPr>
      <w:r>
        <w:rPr>
          <w:b/>
        </w:rPr>
        <w:t>Poslanci:</w:t>
      </w:r>
      <w:r>
        <w:t xml:space="preserve">  Ing. Dominik </w:t>
      </w:r>
      <w:proofErr w:type="spellStart"/>
      <w:r>
        <w:t>Kaššovic</w:t>
      </w:r>
      <w:proofErr w:type="spellEnd"/>
      <w:r>
        <w:t xml:space="preserve">, Mário </w:t>
      </w:r>
      <w:proofErr w:type="spellStart"/>
      <w:r>
        <w:t>Ečegi</w:t>
      </w:r>
      <w:proofErr w:type="spellEnd"/>
      <w:r>
        <w:t xml:space="preserve">, Peter Zelenák, Ing. Peter </w:t>
      </w:r>
      <w:proofErr w:type="spellStart"/>
      <w:r>
        <w:t>Kočický</w:t>
      </w:r>
      <w:proofErr w:type="spellEnd"/>
      <w:r>
        <w:t xml:space="preserve">, Ing. Michal     </w:t>
      </w:r>
      <w:proofErr w:type="spellStart"/>
      <w:r>
        <w:t>Prostinák</w:t>
      </w:r>
      <w:proofErr w:type="spellEnd"/>
      <w:r>
        <w:t xml:space="preserve"> </w:t>
      </w:r>
    </w:p>
    <w:p w:rsidR="00065507" w:rsidRDefault="00065507" w:rsidP="00065507">
      <w:pPr>
        <w:ind w:left="-5"/>
      </w:pPr>
      <w:r>
        <w:rPr>
          <w:b/>
        </w:rPr>
        <w:t>Neprítomný</w:t>
      </w:r>
      <w:r>
        <w:t xml:space="preserve">: </w:t>
      </w:r>
    </w:p>
    <w:p w:rsidR="00065507" w:rsidRDefault="00065507" w:rsidP="00065507">
      <w:pPr>
        <w:spacing w:after="134"/>
        <w:ind w:left="-5" w:right="6051"/>
      </w:pPr>
      <w:r>
        <w:rPr>
          <w:b/>
        </w:rPr>
        <w:t>Zapisovateľka</w:t>
      </w:r>
      <w:r>
        <w:t xml:space="preserve">: Andrea </w:t>
      </w:r>
      <w:proofErr w:type="spellStart"/>
      <w:r>
        <w:t>Sulová</w:t>
      </w:r>
      <w:proofErr w:type="spellEnd"/>
      <w:r>
        <w:t xml:space="preserve"> </w:t>
      </w:r>
      <w:r>
        <w:rPr>
          <w:b/>
        </w:rPr>
        <w:t xml:space="preserve"> </w:t>
      </w:r>
    </w:p>
    <w:p w:rsidR="00065507" w:rsidRDefault="00065507" w:rsidP="00065507">
      <w:pPr>
        <w:numPr>
          <w:ilvl w:val="0"/>
          <w:numId w:val="1"/>
        </w:numPr>
        <w:spacing w:after="136" w:line="249" w:lineRule="auto"/>
        <w:ind w:hanging="247"/>
        <w:jc w:val="left"/>
      </w:pPr>
      <w:r>
        <w:rPr>
          <w:b/>
        </w:rPr>
        <w:t xml:space="preserve">Otvorenie  </w:t>
      </w:r>
    </w:p>
    <w:p w:rsidR="00065507" w:rsidRDefault="00065507" w:rsidP="00065507">
      <w:pPr>
        <w:ind w:left="-5" w:right="121"/>
      </w:pPr>
      <w:r>
        <w:t xml:space="preserve">Zasadnutie otvorila starostka obce Štvrtok Ing. Gabriela Vojtková, ktorá privítala prítomných a podľa prezenčnej listiny skonštatovala, že obecné zastupiteľstvo je uznášaniaschopné 5/5.  </w:t>
      </w:r>
    </w:p>
    <w:p w:rsidR="00065507" w:rsidRDefault="00065507" w:rsidP="00065507">
      <w:pPr>
        <w:spacing w:after="128"/>
        <w:ind w:left="-5"/>
      </w:pPr>
      <w:r>
        <w:t xml:space="preserve">Následne prečítala a navrhla schváliť  program zasadnutia podľa pozvánky, proti ktorému nemal nikto námietky.  </w:t>
      </w:r>
    </w:p>
    <w:p w:rsidR="00065507" w:rsidRDefault="00065507" w:rsidP="00065507">
      <w:pPr>
        <w:numPr>
          <w:ilvl w:val="0"/>
          <w:numId w:val="1"/>
        </w:numPr>
        <w:spacing w:after="141" w:line="249" w:lineRule="auto"/>
        <w:ind w:hanging="247"/>
        <w:jc w:val="left"/>
      </w:pPr>
      <w:r>
        <w:rPr>
          <w:b/>
        </w:rPr>
        <w:t xml:space="preserve">Schválenie programu zasadnutia: </w:t>
      </w:r>
    </w:p>
    <w:p w:rsidR="00065507" w:rsidRDefault="00065507" w:rsidP="00065507">
      <w:pPr>
        <w:numPr>
          <w:ilvl w:val="0"/>
          <w:numId w:val="2"/>
        </w:numPr>
        <w:spacing w:line="249" w:lineRule="auto"/>
        <w:ind w:hanging="319"/>
        <w:jc w:val="left"/>
      </w:pPr>
      <w:r>
        <w:rPr>
          <w:rFonts w:ascii="Calibri" w:eastAsia="Calibri" w:hAnsi="Calibri" w:cs="Calibri"/>
        </w:rPr>
        <w:t xml:space="preserve">Otvorenie zasadnutia. </w:t>
      </w:r>
    </w:p>
    <w:p w:rsidR="00065507" w:rsidRDefault="00065507" w:rsidP="00065507">
      <w:pPr>
        <w:numPr>
          <w:ilvl w:val="0"/>
          <w:numId w:val="2"/>
        </w:numPr>
        <w:spacing w:line="249" w:lineRule="auto"/>
        <w:ind w:hanging="319"/>
        <w:jc w:val="left"/>
      </w:pPr>
      <w:r>
        <w:rPr>
          <w:rFonts w:ascii="Calibri" w:eastAsia="Calibri" w:hAnsi="Calibri" w:cs="Calibri"/>
        </w:rPr>
        <w:t xml:space="preserve">Schválenie programu rokovania mimoriadneho  obecného zastupiteľstva. </w:t>
      </w:r>
    </w:p>
    <w:p w:rsidR="00065507" w:rsidRDefault="00065507" w:rsidP="00065507">
      <w:pPr>
        <w:numPr>
          <w:ilvl w:val="0"/>
          <w:numId w:val="2"/>
        </w:numPr>
        <w:spacing w:line="249" w:lineRule="auto"/>
        <w:ind w:hanging="319"/>
        <w:jc w:val="left"/>
      </w:pPr>
      <w:r>
        <w:rPr>
          <w:rFonts w:ascii="Calibri" w:eastAsia="Calibri" w:hAnsi="Calibri" w:cs="Calibri"/>
        </w:rPr>
        <w:t xml:space="preserve">Voľba a schválenie overovateľov zápisnice. </w:t>
      </w:r>
    </w:p>
    <w:p w:rsidR="00065507" w:rsidRPr="00904A29" w:rsidRDefault="00065507" w:rsidP="00065507">
      <w:pPr>
        <w:tabs>
          <w:tab w:val="left" w:pos="4905"/>
        </w:tabs>
        <w:spacing w:after="0" w:line="240" w:lineRule="auto"/>
        <w:jc w:val="left"/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 xml:space="preserve">4.   </w:t>
      </w:r>
      <w:r w:rsidRPr="00904A29">
        <w:rPr>
          <w:rFonts w:asciiTheme="minorHAnsi" w:hAnsiTheme="minorHAnsi" w:cstheme="minorHAnsi"/>
        </w:rPr>
        <w:t>Projekt na výstavbu MŠ – schválenie V.O</w:t>
      </w:r>
    </w:p>
    <w:p w:rsidR="00065507" w:rsidRDefault="00065507" w:rsidP="00065507">
      <w:pPr>
        <w:spacing w:line="249" w:lineRule="auto"/>
        <w:ind w:firstLine="0"/>
        <w:jc w:val="left"/>
      </w:pPr>
      <w:r>
        <w:rPr>
          <w:rFonts w:ascii="Calibri" w:eastAsia="Calibri" w:hAnsi="Calibri" w:cs="Calibri"/>
        </w:rPr>
        <w:t xml:space="preserve">5.   </w:t>
      </w:r>
      <w:r w:rsidRPr="00904A29">
        <w:rPr>
          <w:rFonts w:asciiTheme="minorHAnsi" w:hAnsiTheme="minorHAnsi" w:cstheme="minorHAnsi"/>
        </w:rPr>
        <w:t xml:space="preserve">Zmluva o uzatvorení budúcej zmluvy o bezodplatnom prevode majetku – rozšírenie vodovodnej </w:t>
      </w:r>
      <w:r>
        <w:rPr>
          <w:rFonts w:asciiTheme="minorHAnsi" w:hAnsiTheme="minorHAnsi" w:cstheme="minorHAnsi"/>
        </w:rPr>
        <w:t xml:space="preserve">   </w:t>
      </w:r>
      <w:r w:rsidRPr="00904A29">
        <w:rPr>
          <w:rFonts w:asciiTheme="minorHAnsi" w:hAnsiTheme="minorHAnsi" w:cstheme="minorHAnsi"/>
        </w:rPr>
        <w:t xml:space="preserve">siete OK </w:t>
      </w:r>
      <w:proofErr w:type="spellStart"/>
      <w:r w:rsidRPr="00904A29">
        <w:rPr>
          <w:rFonts w:asciiTheme="minorHAnsi" w:hAnsiTheme="minorHAnsi" w:cstheme="minorHAnsi"/>
        </w:rPr>
        <w:t>Building</w:t>
      </w:r>
      <w:proofErr w:type="spellEnd"/>
      <w:r w:rsidRPr="00904A29">
        <w:rPr>
          <w:rFonts w:asciiTheme="minorHAnsi" w:hAnsiTheme="minorHAnsi" w:cstheme="minorHAnsi"/>
        </w:rPr>
        <w:t xml:space="preserve"> </w:t>
      </w:r>
      <w:proofErr w:type="spellStart"/>
      <w:r w:rsidRPr="00904A29">
        <w:rPr>
          <w:rFonts w:asciiTheme="minorHAnsi" w:hAnsiTheme="minorHAnsi" w:cstheme="minorHAnsi"/>
        </w:rPr>
        <w:t>s.r.o</w:t>
      </w:r>
      <w:proofErr w:type="spellEnd"/>
      <w:r w:rsidRPr="00904A29">
        <w:rPr>
          <w:rFonts w:asciiTheme="minorHAnsi" w:hAnsiTheme="minorHAnsi" w:cstheme="minorHAnsi"/>
        </w:rPr>
        <w:t xml:space="preserve"> / Obec Štvrtok</w:t>
      </w:r>
      <w:r>
        <w:rPr>
          <w:rFonts w:asciiTheme="minorHAnsi" w:hAnsiTheme="minorHAnsi" w:cstheme="minorHAnsi"/>
        </w:rPr>
        <w:t>.</w:t>
      </w:r>
      <w:r>
        <w:rPr>
          <w:rFonts w:ascii="Calibri" w:eastAsia="Calibri" w:hAnsi="Calibri" w:cs="Calibri"/>
        </w:rPr>
        <w:t xml:space="preserve"> </w:t>
      </w:r>
      <w:r w:rsidRPr="00904A29">
        <w:rPr>
          <w:rFonts w:ascii="Calibri" w:eastAsia="Calibri" w:hAnsi="Calibri" w:cs="Calibri"/>
        </w:rPr>
        <w:t xml:space="preserve"> </w:t>
      </w:r>
    </w:p>
    <w:p w:rsidR="00065507" w:rsidRDefault="00065507" w:rsidP="00065507">
      <w:pPr>
        <w:spacing w:line="249" w:lineRule="auto"/>
        <w:jc w:val="left"/>
      </w:pPr>
      <w:r>
        <w:rPr>
          <w:rFonts w:ascii="Calibri" w:eastAsia="Calibri" w:hAnsi="Calibri" w:cs="Calibri"/>
        </w:rPr>
        <w:t xml:space="preserve">6.    Záver.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spacing w:line="249" w:lineRule="auto"/>
        <w:ind w:left="-5"/>
        <w:jc w:val="left"/>
      </w:pPr>
      <w:r>
        <w:rPr>
          <w:b/>
        </w:rPr>
        <w:t xml:space="preserve">Uznesenie OZ č. 48/2023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507" w:rsidRDefault="00065507" w:rsidP="00065507">
      <w:pPr>
        <w:ind w:left="-5"/>
      </w:pPr>
      <w:r>
        <w:rPr>
          <w:b/>
        </w:rPr>
        <w:t xml:space="preserve">Obecné zastupiteľstvo schvaľuje  </w:t>
      </w:r>
      <w:r>
        <w:t xml:space="preserve">program  mimoriadneho zasadnutia OZ konaného  dňa 08.11.2023 podľa § 12 ods. 5 zákona o obecnom zriadení.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065507" w:rsidTr="00B463AC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65507" w:rsidRDefault="00065507" w:rsidP="00065507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065507" w:rsidRDefault="00065507" w:rsidP="00065507">
      <w:pPr>
        <w:spacing w:after="0" w:line="259" w:lineRule="auto"/>
        <w:ind w:left="0" w:firstLine="0"/>
        <w:jc w:val="left"/>
      </w:pP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507" w:rsidRDefault="00065507" w:rsidP="00065507">
      <w:pPr>
        <w:numPr>
          <w:ilvl w:val="0"/>
          <w:numId w:val="3"/>
        </w:numPr>
        <w:spacing w:line="249" w:lineRule="auto"/>
        <w:ind w:hanging="307"/>
        <w:jc w:val="left"/>
      </w:pPr>
      <w:r>
        <w:rPr>
          <w:b/>
        </w:rPr>
        <w:t xml:space="preserve">Určenie zapisovateľa a overovateľov zápisnice </w:t>
      </w:r>
      <w:r>
        <w:t xml:space="preserve">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507" w:rsidRDefault="00065507" w:rsidP="00065507">
      <w:pPr>
        <w:ind w:left="-5"/>
      </w:pPr>
      <w:r>
        <w:t xml:space="preserve">Starostka obce navrhla  za zapisovateľa p. Andreu </w:t>
      </w:r>
      <w:proofErr w:type="spellStart"/>
      <w:r>
        <w:t>Sulovú</w:t>
      </w:r>
      <w:proofErr w:type="spellEnd"/>
      <w:r>
        <w:t xml:space="preserve"> – zamestnanca obce. Za overovateľa zápisnice navrhla poslanca -  Ing. Michala </w:t>
      </w:r>
      <w:proofErr w:type="spellStart"/>
      <w:r>
        <w:t>Prostináka</w:t>
      </w:r>
      <w:proofErr w:type="spellEnd"/>
      <w:r>
        <w:t xml:space="preserve"> 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spacing w:line="249" w:lineRule="auto"/>
        <w:ind w:left="-5"/>
        <w:jc w:val="left"/>
      </w:pPr>
      <w:r>
        <w:rPr>
          <w:b/>
        </w:rPr>
        <w:t xml:space="preserve">Uznesenie OZ č. 49/2023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507" w:rsidRDefault="00065507" w:rsidP="00065507">
      <w:pPr>
        <w:ind w:left="-5"/>
      </w:pPr>
      <w:r>
        <w:rPr>
          <w:b/>
        </w:rPr>
        <w:t>Obecné zastupiteľstvo schvaľuje</w:t>
      </w:r>
      <w:r>
        <w:t xml:space="preserve">  za overovateľa zápisnice poslanca Ing. Michala </w:t>
      </w:r>
      <w:proofErr w:type="spellStart"/>
      <w:r>
        <w:t>Prostináka</w:t>
      </w:r>
      <w:proofErr w:type="spellEnd"/>
      <w:r>
        <w:t xml:space="preserve"> 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065507" w:rsidTr="00B463AC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p w:rsidR="00037DD7" w:rsidRDefault="00065507" w:rsidP="00037DD7">
      <w:pPr>
        <w:pStyle w:val="Odsekzoznamu"/>
        <w:numPr>
          <w:ilvl w:val="0"/>
          <w:numId w:val="3"/>
        </w:numPr>
      </w:pPr>
      <w:r w:rsidRPr="00DC42C4">
        <w:t>Projekt na výstavbu MŠ</w:t>
      </w:r>
    </w:p>
    <w:p w:rsidR="00037DD7" w:rsidRDefault="00037DD7" w:rsidP="00037DD7">
      <w:pPr>
        <w:pStyle w:val="Odsekzoznamu"/>
        <w:ind w:left="307" w:firstLine="0"/>
      </w:pPr>
      <w:r>
        <w:t>S</w:t>
      </w:r>
      <w:r w:rsidR="00065507" w:rsidRPr="00DC42C4">
        <w:t xml:space="preserve">chválenie </w:t>
      </w:r>
      <w:r w:rsidR="00065507">
        <w:t xml:space="preserve">predloženého návrhu na vypracovanie projektovej dokumentácie na MŠ </w:t>
      </w:r>
      <w:r w:rsidRPr="00037DD7">
        <w:rPr>
          <w:b/>
        </w:rPr>
        <w:t>v</w:t>
      </w:r>
      <w:r w:rsidR="00891FEF">
        <w:rPr>
          <w:b/>
        </w:rPr>
        <w:t> predpokladanej hodnote 50 000</w:t>
      </w:r>
      <w:r w:rsidRPr="00037DD7">
        <w:rPr>
          <w:b/>
        </w:rPr>
        <w:t>,- euro s DPH</w:t>
      </w:r>
      <w:r>
        <w:t xml:space="preserve"> </w:t>
      </w:r>
      <w:r w:rsidR="00891FEF">
        <w:t xml:space="preserve">a vyhlásenie verejného obstarávania na spracovateľa PD </w:t>
      </w:r>
      <w:r w:rsidR="00891FEF" w:rsidRPr="00037DD7">
        <w:rPr>
          <w:b/>
        </w:rPr>
        <w:t xml:space="preserve">na MŠ vo Štvrtku </w:t>
      </w:r>
      <w:r>
        <w:t>v súlade s výzvou  - Zvýšenie kapacít materských škôl, vyhlásenej Ministerstvom školstva, vedy, výskumu a športu SR, ako vykonávateľa v rámci plánu obnovy a odolnosti SR kód výzvy 06R01-20-V02.</w:t>
      </w:r>
    </w:p>
    <w:p w:rsidR="00065507" w:rsidRPr="00DC42C4" w:rsidRDefault="00065507" w:rsidP="00037DD7">
      <w:pPr>
        <w:pStyle w:val="Odsekzoznamu"/>
        <w:spacing w:after="0" w:line="259" w:lineRule="auto"/>
        <w:ind w:left="307" w:firstLine="0"/>
        <w:jc w:val="left"/>
      </w:pPr>
    </w:p>
    <w:p w:rsidR="00065507" w:rsidRDefault="00065507" w:rsidP="00065507">
      <w:pPr>
        <w:spacing w:after="0" w:line="259" w:lineRule="auto"/>
        <w:ind w:left="0" w:firstLine="0"/>
        <w:jc w:val="left"/>
      </w:pPr>
    </w:p>
    <w:p w:rsidR="00065507" w:rsidRDefault="00065507" w:rsidP="00065507">
      <w:pPr>
        <w:spacing w:line="249" w:lineRule="auto"/>
        <w:ind w:left="-5"/>
        <w:jc w:val="left"/>
      </w:pPr>
      <w:r>
        <w:rPr>
          <w:b/>
        </w:rPr>
        <w:t xml:space="preserve">Uznesenie OZ č. 50/2023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507" w:rsidRDefault="00065507" w:rsidP="00065507">
      <w:pPr>
        <w:ind w:left="-5"/>
      </w:pPr>
      <w:r>
        <w:rPr>
          <w:b/>
        </w:rPr>
        <w:t>Obecné zastupiteľstvo schvaľuje návrh na zadanie spracovania projektovej dokumentácie na MŠ vo Štvrtku</w:t>
      </w:r>
      <w:r w:rsidR="004A3CEB">
        <w:rPr>
          <w:b/>
        </w:rPr>
        <w:t xml:space="preserve"> v</w:t>
      </w:r>
      <w:r w:rsidR="00891FEF">
        <w:rPr>
          <w:b/>
        </w:rPr>
        <w:t> predpokladanej hodnote</w:t>
      </w:r>
      <w:r w:rsidR="00037DD7">
        <w:rPr>
          <w:b/>
        </w:rPr>
        <w:t>,- euro s DPH</w:t>
      </w:r>
      <w:r>
        <w:t xml:space="preserve"> a vyhlásenie verejného obstarávania, na spracovateľa projektovej dokumentácie v súlade s výzvou  - Zvýšenie kapacít materských škôl, vyhlásenej Ministerstvom školstva, vedy, výskumu a športu SR, ako vykonávateľa v rámci plánu obnovy a odolnosti SR kód výzvy 06R01-20-V02.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065507" w:rsidTr="00CD40D2">
        <w:trPr>
          <w:trHeight w:val="5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Peter Zelenák 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 xml:space="preserve"> </w:t>
            </w:r>
            <w:r w:rsidR="00CD40D2">
              <w:rPr>
                <w:sz w:val="20"/>
              </w:rP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65507" w:rsidRDefault="00065507" w:rsidP="00065507">
      <w:pPr>
        <w:spacing w:after="122" w:line="259" w:lineRule="auto"/>
        <w:ind w:left="0" w:firstLine="0"/>
        <w:jc w:val="left"/>
      </w:pPr>
      <w:r>
        <w:t xml:space="preserve"> </w:t>
      </w:r>
    </w:p>
    <w:p w:rsidR="00065507" w:rsidRDefault="00065507" w:rsidP="00037DD7">
      <w:pPr>
        <w:spacing w:after="127"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 w:rsidRPr="0029139A">
        <w:rPr>
          <w:b/>
        </w:rPr>
        <w:t>5.</w:t>
      </w:r>
      <w:r>
        <w:t xml:space="preserve"> Predkladám Obecnému zastupiteľstvu vo Štvrtku Zmluvu o uzatvorení budúcej zmluvy o bezodplatnom prevode majetku – rozšírenie vodovodnej siete OK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/ Obec Štvrtok</w:t>
      </w:r>
    </w:p>
    <w:p w:rsidR="00065507" w:rsidRDefault="00065507" w:rsidP="00065507">
      <w:pPr>
        <w:spacing w:after="29"/>
      </w:pPr>
    </w:p>
    <w:p w:rsidR="00065507" w:rsidRDefault="00065507" w:rsidP="00037DD7">
      <w:pPr>
        <w:spacing w:after="29"/>
        <w:ind w:firstLine="297"/>
      </w:pPr>
      <w:r>
        <w:t xml:space="preserve"> </w:t>
      </w:r>
      <w:r w:rsidRPr="0029139A">
        <w:rPr>
          <w:b/>
        </w:rPr>
        <w:t xml:space="preserve">Uznesenie OZ č. </w:t>
      </w:r>
      <w:r>
        <w:rPr>
          <w:b/>
        </w:rPr>
        <w:t>51</w:t>
      </w:r>
      <w:r w:rsidRPr="0029139A">
        <w:rPr>
          <w:b/>
        </w:rPr>
        <w:t xml:space="preserve">/2023 </w:t>
      </w:r>
    </w:p>
    <w:p w:rsidR="00065507" w:rsidRDefault="00065507" w:rsidP="00065507">
      <w:pPr>
        <w:pStyle w:val="Odsekzoznamu"/>
        <w:tabs>
          <w:tab w:val="left" w:pos="4905"/>
        </w:tabs>
        <w:spacing w:after="0" w:line="240" w:lineRule="auto"/>
        <w:ind w:left="307" w:firstLine="0"/>
        <w:jc w:val="left"/>
      </w:pPr>
      <w:r>
        <w:rPr>
          <w:b/>
        </w:rPr>
        <w:t xml:space="preserve">Obecné zastupiteľstvo Obce Štvrtok schvaľuje </w:t>
      </w:r>
      <w:r>
        <w:t xml:space="preserve">Zmluvu o uzatvorení budúcej zmluvy o bezodplatnom prevode majetku – rozšírenie vodovodnej siete OK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/ Obec Štvrtok</w:t>
      </w:r>
    </w:p>
    <w:p w:rsidR="00065507" w:rsidRDefault="00065507" w:rsidP="00065507">
      <w:pPr>
        <w:spacing w:after="133" w:line="249" w:lineRule="auto"/>
        <w:ind w:left="-5"/>
        <w:jc w:val="left"/>
      </w:pPr>
    </w:p>
    <w:p w:rsidR="00065507" w:rsidRDefault="00065507" w:rsidP="00065507">
      <w:pPr>
        <w:spacing w:after="119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32" w:type="dxa"/>
        <w:tblInd w:w="-108" w:type="dxa"/>
        <w:tblCellMar>
          <w:top w:w="43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CD40D2" w:rsidP="00B463AC">
            <w:pPr>
              <w:spacing w:after="0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5507" w:rsidTr="00B463AC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  <w:r w:rsidR="00CD40D2">
              <w:t xml:space="preserve">         x</w:t>
            </w:r>
            <w:bookmarkStart w:id="0" w:name="_GoBack"/>
            <w:bookmarkEnd w:id="0"/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:rsidR="00065507" w:rsidRDefault="00065507" w:rsidP="00B463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65507" w:rsidRDefault="00065507" w:rsidP="00065507">
      <w:pPr>
        <w:spacing w:after="124" w:line="259" w:lineRule="auto"/>
        <w:ind w:left="0" w:firstLine="0"/>
        <w:jc w:val="left"/>
      </w:pPr>
      <w:r>
        <w:t xml:space="preserve"> </w:t>
      </w:r>
    </w:p>
    <w:p w:rsidR="00065507" w:rsidRDefault="00065507" w:rsidP="00065507">
      <w:pPr>
        <w:pStyle w:val="Odsekzoznamu"/>
        <w:numPr>
          <w:ilvl w:val="0"/>
          <w:numId w:val="4"/>
        </w:numPr>
        <w:spacing w:after="0" w:line="259" w:lineRule="auto"/>
        <w:jc w:val="left"/>
      </w:pPr>
      <w:r w:rsidRPr="0029139A">
        <w:rPr>
          <w:b/>
        </w:rPr>
        <w:t>Záver</w:t>
      </w:r>
    </w:p>
    <w:p w:rsidR="00065507" w:rsidRDefault="00065507" w:rsidP="00065507">
      <w:pPr>
        <w:ind w:left="-5"/>
      </w:pPr>
    </w:p>
    <w:p w:rsidR="00735743" w:rsidRDefault="00735743"/>
    <w:sectPr w:rsidR="007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8A6"/>
    <w:multiLevelType w:val="hybridMultilevel"/>
    <w:tmpl w:val="E3D06604"/>
    <w:lvl w:ilvl="0" w:tplc="0AC475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8AB"/>
    <w:multiLevelType w:val="hybridMultilevel"/>
    <w:tmpl w:val="281E92A6"/>
    <w:lvl w:ilvl="0" w:tplc="7EBEBA7A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68D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A13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454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4FB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AD6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C442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0A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83B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B29E0"/>
    <w:multiLevelType w:val="hybridMultilevel"/>
    <w:tmpl w:val="70D86A92"/>
    <w:lvl w:ilvl="0" w:tplc="D456A6A8">
      <w:start w:val="3"/>
      <w:numFmt w:val="decimal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62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2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423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42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6B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4FA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057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0A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C4616"/>
    <w:multiLevelType w:val="hybridMultilevel"/>
    <w:tmpl w:val="086A1B16"/>
    <w:lvl w:ilvl="0" w:tplc="6256F2C4">
      <w:start w:val="1"/>
      <w:numFmt w:val="decimal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6D2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81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47E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423D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006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22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A72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269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07"/>
    <w:rsid w:val="00037DD7"/>
    <w:rsid w:val="00065507"/>
    <w:rsid w:val="004A3CEB"/>
    <w:rsid w:val="00735743"/>
    <w:rsid w:val="00891FEF"/>
    <w:rsid w:val="00C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2A26"/>
  <w15:chartTrackingRefBased/>
  <w15:docId w15:val="{6B802C97-DCD3-4469-870B-7694DE5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5507"/>
    <w:pPr>
      <w:spacing w:after="5" w:line="252" w:lineRule="auto"/>
      <w:ind w:left="10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65507"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i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5507"/>
    <w:rPr>
      <w:rFonts w:ascii="Arial" w:eastAsia="Arial" w:hAnsi="Arial" w:cs="Arial"/>
      <w:b/>
      <w:i/>
      <w:color w:val="000000"/>
      <w:sz w:val="24"/>
      <w:lang w:eastAsia="sk-SK"/>
    </w:rPr>
  </w:style>
  <w:style w:type="table" w:customStyle="1" w:styleId="TableGrid">
    <w:name w:val="TableGrid"/>
    <w:rsid w:val="000655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6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4</cp:revision>
  <cp:lastPrinted>2023-11-08T13:40:00Z</cp:lastPrinted>
  <dcterms:created xsi:type="dcterms:W3CDTF">2023-11-08T12:41:00Z</dcterms:created>
  <dcterms:modified xsi:type="dcterms:W3CDTF">2023-11-14T15:28:00Z</dcterms:modified>
</cp:coreProperties>
</file>