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AED" w:rsidRDefault="00EA3AED" w:rsidP="00EA3AED">
      <w:pPr>
        <w:jc w:val="center"/>
        <w:rPr>
          <w:sz w:val="48"/>
          <w:szCs w:val="48"/>
        </w:rPr>
      </w:pPr>
    </w:p>
    <w:p w:rsidR="00EA3AED" w:rsidRDefault="00EA3AED" w:rsidP="00EA3AED">
      <w:pPr>
        <w:jc w:val="center"/>
        <w:rPr>
          <w:sz w:val="48"/>
          <w:szCs w:val="48"/>
        </w:rPr>
      </w:pPr>
    </w:p>
    <w:p w:rsidR="00EA3AED" w:rsidRDefault="00EA3AED" w:rsidP="00EA3AE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</w:t>
      </w:r>
      <w:r w:rsidRPr="00006D77">
        <w:rPr>
          <w:noProof/>
          <w:lang w:eastAsia="sk-SK"/>
        </w:rPr>
        <w:drawing>
          <wp:inline distT="0" distB="0" distL="0" distR="0" wp14:anchorId="7CC02DD4" wp14:editId="73AB2A5A">
            <wp:extent cx="2152650" cy="19145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AED" w:rsidRDefault="00EA3AED" w:rsidP="00EA3AED">
      <w:pPr>
        <w:jc w:val="center"/>
        <w:rPr>
          <w:sz w:val="48"/>
          <w:szCs w:val="48"/>
        </w:rPr>
      </w:pPr>
    </w:p>
    <w:p w:rsidR="00EA3AED" w:rsidRDefault="00EA3AED" w:rsidP="00EA3AED">
      <w:pPr>
        <w:jc w:val="center"/>
        <w:rPr>
          <w:sz w:val="48"/>
          <w:szCs w:val="48"/>
        </w:rPr>
      </w:pPr>
    </w:p>
    <w:p w:rsidR="00EA3AED" w:rsidRPr="00EA3AED" w:rsidRDefault="00EA3AED" w:rsidP="00EA3AED">
      <w:pPr>
        <w:jc w:val="center"/>
        <w:rPr>
          <w:b/>
          <w:color w:val="1F4E79" w:themeColor="accent5" w:themeShade="80"/>
          <w:sz w:val="48"/>
          <w:szCs w:val="48"/>
        </w:rPr>
      </w:pPr>
      <w:r w:rsidRPr="00EA3AED">
        <w:rPr>
          <w:b/>
          <w:color w:val="1F4E79" w:themeColor="accent5" w:themeShade="80"/>
          <w:sz w:val="48"/>
          <w:szCs w:val="48"/>
        </w:rPr>
        <w:t>Slovenská pošta informuje,</w:t>
      </w:r>
    </w:p>
    <w:p w:rsidR="00EA3AED" w:rsidRPr="00EA3AED" w:rsidRDefault="00EA3AED" w:rsidP="00EA3AED">
      <w:pPr>
        <w:jc w:val="center"/>
        <w:rPr>
          <w:b/>
          <w:color w:val="1F4E79" w:themeColor="accent5" w:themeShade="80"/>
          <w:sz w:val="48"/>
          <w:szCs w:val="48"/>
        </w:rPr>
      </w:pPr>
      <w:r w:rsidRPr="00EA3AED">
        <w:rPr>
          <w:b/>
          <w:color w:val="1F4E79" w:themeColor="accent5" w:themeShade="80"/>
          <w:sz w:val="48"/>
          <w:szCs w:val="48"/>
        </w:rPr>
        <w:t>že za účelom zlepšovania našich služieb bude</w:t>
      </w:r>
    </w:p>
    <w:p w:rsidR="00EA3AED" w:rsidRPr="00EA3AED" w:rsidRDefault="00EA3AED" w:rsidP="00EA3AED">
      <w:pPr>
        <w:jc w:val="center"/>
        <w:rPr>
          <w:b/>
          <w:color w:val="1F4E79" w:themeColor="accent5" w:themeShade="80"/>
          <w:sz w:val="48"/>
          <w:szCs w:val="48"/>
        </w:rPr>
      </w:pPr>
      <w:r w:rsidRPr="00EA3AED">
        <w:rPr>
          <w:b/>
          <w:color w:val="1F4E79" w:themeColor="accent5" w:themeShade="80"/>
          <w:sz w:val="48"/>
          <w:szCs w:val="48"/>
        </w:rPr>
        <w:t xml:space="preserve">pošta Melčice-Lieskové dňa 26.7.2024 </w:t>
      </w:r>
      <w:proofErr w:type="spellStart"/>
      <w:r w:rsidRPr="00EA3AED">
        <w:rPr>
          <w:b/>
          <w:color w:val="1F4E79" w:themeColor="accent5" w:themeShade="80"/>
          <w:sz w:val="48"/>
          <w:szCs w:val="48"/>
        </w:rPr>
        <w:t>t.j</w:t>
      </w:r>
      <w:proofErr w:type="spellEnd"/>
      <w:r w:rsidRPr="00EA3AED">
        <w:rPr>
          <w:b/>
          <w:color w:val="1F4E79" w:themeColor="accent5" w:themeShade="80"/>
          <w:sz w:val="48"/>
          <w:szCs w:val="48"/>
        </w:rPr>
        <w:t xml:space="preserve">  v piatok </w:t>
      </w:r>
      <w:r w:rsidRPr="00EA3AED">
        <w:rPr>
          <w:b/>
          <w:color w:val="1F4E79" w:themeColor="accent5" w:themeShade="80"/>
          <w:sz w:val="48"/>
          <w:szCs w:val="48"/>
        </w:rPr>
        <w:t>z technických príčin zatvorená.</w:t>
      </w:r>
    </w:p>
    <w:p w:rsidR="00EA3AED" w:rsidRPr="00EA3AED" w:rsidRDefault="00EA3AED" w:rsidP="00EA3AED">
      <w:pPr>
        <w:jc w:val="center"/>
        <w:rPr>
          <w:b/>
          <w:color w:val="1F4E79" w:themeColor="accent5" w:themeShade="80"/>
          <w:sz w:val="48"/>
          <w:szCs w:val="48"/>
        </w:rPr>
      </w:pPr>
      <w:r w:rsidRPr="00EA3AED">
        <w:rPr>
          <w:b/>
          <w:color w:val="1F4E79" w:themeColor="accent5" w:themeShade="80"/>
          <w:sz w:val="48"/>
          <w:szCs w:val="48"/>
        </w:rPr>
        <w:t>K dispozícii sme opäť 29.7.2024.</w:t>
      </w:r>
    </w:p>
    <w:p w:rsidR="00EA3AED" w:rsidRPr="00EA3AED" w:rsidRDefault="00EA3AED" w:rsidP="00EA3AED">
      <w:pPr>
        <w:jc w:val="center"/>
        <w:rPr>
          <w:b/>
          <w:color w:val="1F4E79" w:themeColor="accent5" w:themeShade="80"/>
          <w:sz w:val="48"/>
          <w:szCs w:val="48"/>
        </w:rPr>
      </w:pPr>
      <w:r w:rsidRPr="00EA3AED">
        <w:rPr>
          <w:b/>
          <w:color w:val="1F4E79" w:themeColor="accent5" w:themeShade="80"/>
          <w:sz w:val="48"/>
          <w:szCs w:val="48"/>
        </w:rPr>
        <w:t xml:space="preserve">Slovenská pošta, </w:t>
      </w:r>
      <w:proofErr w:type="spellStart"/>
      <w:r w:rsidRPr="00EA3AED">
        <w:rPr>
          <w:b/>
          <w:color w:val="1F4E79" w:themeColor="accent5" w:themeShade="80"/>
          <w:sz w:val="48"/>
          <w:szCs w:val="48"/>
        </w:rPr>
        <w:t>a.s</w:t>
      </w:r>
      <w:proofErr w:type="spellEnd"/>
      <w:r w:rsidRPr="00EA3AED">
        <w:rPr>
          <w:b/>
          <w:color w:val="1F4E79" w:themeColor="accent5" w:themeShade="80"/>
          <w:sz w:val="48"/>
          <w:szCs w:val="48"/>
        </w:rPr>
        <w:t>.</w:t>
      </w:r>
      <w:bookmarkStart w:id="0" w:name="_GoBack"/>
      <w:bookmarkEnd w:id="0"/>
    </w:p>
    <w:p w:rsidR="00A41289" w:rsidRPr="00EA3AED" w:rsidRDefault="00A41289" w:rsidP="00EA3AED">
      <w:pPr>
        <w:jc w:val="center"/>
        <w:rPr>
          <w:sz w:val="48"/>
          <w:szCs w:val="48"/>
        </w:rPr>
      </w:pPr>
    </w:p>
    <w:sectPr w:rsidR="00A41289" w:rsidRPr="00EA3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ED"/>
    <w:rsid w:val="00A41289"/>
    <w:rsid w:val="00E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05822"/>
  <w15:chartTrackingRefBased/>
  <w15:docId w15:val="{A817C028-D2CC-4FD2-8AD9-33C9C95C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3AE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VOJTKOVÁ Gabriela</dc:creator>
  <cp:keywords/>
  <dc:description/>
  <cp:lastModifiedBy>VOJTKOVÁ Gabriela</cp:lastModifiedBy>
  <cp:revision>1</cp:revision>
  <dcterms:created xsi:type="dcterms:W3CDTF">2024-07-23T09:07:00Z</dcterms:created>
  <dcterms:modified xsi:type="dcterms:W3CDTF">2024-07-23T09:10:00Z</dcterms:modified>
</cp:coreProperties>
</file>